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BDBAB" w14:textId="4E80CE4D" w:rsidR="0041189B" w:rsidRPr="002D1DB5" w:rsidRDefault="00BC399A" w:rsidP="002D1DB5">
      <w:pPr>
        <w:spacing w:line="240" w:lineRule="auto"/>
        <w:rPr>
          <w:rFonts w:ascii="Times New Roman" w:hAnsi="Times New Roman" w:cs="Times New Roman"/>
          <w:b/>
          <w:bCs/>
          <w:color w:val="365F91" w:themeColor="accent1" w:themeShade="BF"/>
          <w:sz w:val="32"/>
          <w:szCs w:val="32"/>
        </w:rPr>
      </w:pPr>
      <w:r w:rsidRPr="00DD0446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73EAF" wp14:editId="4D7F5473">
                <wp:simplePos x="0" y="0"/>
                <wp:positionH relativeFrom="margin">
                  <wp:posOffset>5172614</wp:posOffset>
                </wp:positionH>
                <wp:positionV relativeFrom="paragraph">
                  <wp:posOffset>7620</wp:posOffset>
                </wp:positionV>
                <wp:extent cx="1753319" cy="1155221"/>
                <wp:effectExtent l="0" t="0" r="18415" b="260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3319" cy="11552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5AFA21" w14:textId="77777777" w:rsidR="00BC399A" w:rsidRDefault="00BC399A" w:rsidP="00BC399A">
                            <w:r>
                              <w:t xml:space="preserve">Town Clerk Received: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73E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7.3pt;margin-top:.6pt;width:138.05pt;height:90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" fillcolor="window" strokeweight=".5pt">
                <v:textbox>
                  <w:txbxContent>
                    <w:p w14:paraId="2B5AFA21" w14:textId="77777777" w:rsidR="00BC399A" w:rsidRDefault="00BC399A" w:rsidP="00BC399A">
                      <w:r>
                        <w:t xml:space="preserve">Town Clerk Received: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1D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8FCB1" wp14:editId="4FBA6C3A">
                <wp:simplePos x="0" y="0"/>
                <wp:positionH relativeFrom="margin">
                  <wp:align>center</wp:align>
                </wp:positionH>
                <wp:positionV relativeFrom="paragraph">
                  <wp:posOffset>-9525</wp:posOffset>
                </wp:positionV>
                <wp:extent cx="1828800" cy="18288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4D5F9" w14:textId="77777777" w:rsidR="002D1DB5" w:rsidRPr="00922D64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</w:pPr>
                            <w:r w:rsidRPr="00922D64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365F91" w:themeColor="accent1" w:themeShade="BF"/>
                                <w:sz w:val="32"/>
                                <w:szCs w:val="32"/>
                              </w:rPr>
                              <w:t>Lunenburg Housing Authority</w:t>
                            </w:r>
                          </w:p>
                          <w:p w14:paraId="7C019CD3" w14:textId="77777777" w:rsidR="002D1DB5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C/O Leominster Housing Authority, Managing Agent</w:t>
                            </w:r>
                          </w:p>
                          <w:p w14:paraId="64EA5618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100 Main Street</w:t>
                            </w:r>
                          </w:p>
                          <w:p w14:paraId="0CF5B1E9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Leominster, Massachusetts 01453-5599</w:t>
                            </w:r>
                          </w:p>
                          <w:p w14:paraId="48B6ED4B" w14:textId="77777777" w:rsidR="002D1DB5" w:rsidRPr="0024501D" w:rsidRDefault="002D1DB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24501D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  <w:t>Phone: (978) 537-5300 Fax: (978) 534-5335</w:t>
                            </w:r>
                          </w:p>
                          <w:p w14:paraId="1EBEB62F" w14:textId="171B1C7D" w:rsidR="002D1DB5" w:rsidRPr="002D1DB5" w:rsidRDefault="00296A55" w:rsidP="002D1DB5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hyperlink r:id="rId8" w:history="1">
                              <w:r w:rsidR="002D1DB5" w:rsidRPr="0024501D">
                                <w:rPr>
                                  <w:rStyle w:val="Hyperlink"/>
                                  <w:rFonts w:ascii="Times New Roman" w:hAnsi="Times New Roman" w:cs="Times New Roman"/>
                                  <w:color w:val="365F91" w:themeColor="accent1" w:themeShade="BF"/>
                                  <w:sz w:val="24"/>
                                  <w:szCs w:val="24"/>
                                </w:rPr>
                                <w:t>North Central Mass Housing (ncmhousing.org)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8FCB1" id="Text Box 4" o:spid="_x0000_s1027" type="#_x0000_t202" style="position:absolute;margin-left:0;margin-top:-.7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" filled="f" stroked="f">
                <v:textbox style="mso-fit-shape-to-text:t">
                  <w:txbxContent>
                    <w:p w14:paraId="6E34D5F9" w14:textId="77777777" w:rsidR="002D1DB5" w:rsidRPr="00922D64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</w:pPr>
                      <w:r w:rsidRPr="00922D64">
                        <w:rPr>
                          <w:rFonts w:ascii="Times New Roman" w:hAnsi="Times New Roman" w:cs="Times New Roman"/>
                          <w:b/>
                          <w:bCs/>
                          <w:color w:val="365F91" w:themeColor="accent1" w:themeShade="BF"/>
                          <w:sz w:val="32"/>
                          <w:szCs w:val="32"/>
                        </w:rPr>
                        <w:t>Lunenburg Housing Authority</w:t>
                      </w:r>
                    </w:p>
                    <w:p w14:paraId="7C019CD3" w14:textId="77777777" w:rsidR="002D1DB5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C/O Leominster Housing Authority, Managing Agent</w:t>
                      </w:r>
                    </w:p>
                    <w:p w14:paraId="64EA5618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100 Main Street</w:t>
                      </w:r>
                    </w:p>
                    <w:p w14:paraId="0CF5B1E9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Leominster, Massachusetts 01453-5599</w:t>
                      </w:r>
                    </w:p>
                    <w:p w14:paraId="48B6ED4B" w14:textId="77777777" w:rsidR="002D1DB5" w:rsidRPr="0024501D" w:rsidRDefault="002D1DB5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24501D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  <w:t>Phone: (978) 537-5300 Fax: (978) 534-5335</w:t>
                      </w:r>
                    </w:p>
                    <w:p w14:paraId="1EBEB62F" w14:textId="171B1C7D" w:rsidR="002D1DB5" w:rsidRPr="002D1DB5" w:rsidRDefault="00665E7C" w:rsidP="002D1DB5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24"/>
                          <w:szCs w:val="24"/>
                        </w:rPr>
                      </w:pPr>
                      <w:hyperlink r:id="rId9" w:history="1">
                        <w:r w:rsidR="002D1DB5" w:rsidRPr="0024501D">
                          <w:rPr>
                            <w:rStyle w:val="Hyperlink"/>
                            <w:rFonts w:ascii="Times New Roman" w:hAnsi="Times New Roman" w:cs="Times New Roman"/>
                            <w:color w:val="365F91" w:themeColor="accent1" w:themeShade="BF"/>
                            <w:sz w:val="24"/>
                            <w:szCs w:val="24"/>
                          </w:rPr>
                          <w:t>North Central Mass Housing (ncmhousing.org)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B961FA">
        <w:rPr>
          <w:noProof/>
          <w:sz w:val="24"/>
          <w:szCs w:val="24"/>
        </w:rPr>
        <w:drawing>
          <wp:inline distT="0" distB="0" distL="0" distR="0" wp14:anchorId="7F94E9A7" wp14:editId="1BBFAC3B">
            <wp:extent cx="1094939" cy="1076325"/>
            <wp:effectExtent l="0" t="0" r="0" b="0"/>
            <wp:docPr id="1" name="Picture 1" descr="\\SBS11\Users\Anna\Office\Letterhead &amp; Logos\Ltrhd drafts for new\LuHA Letterhead 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BS11\Users\Anna\Office\Letterhead &amp; Logos\Ltrhd drafts for new\LuHA Letterhead Header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9846" b="18076"/>
                    <a:stretch/>
                  </pic:blipFill>
                  <pic:spPr bwMode="auto">
                    <a:xfrm>
                      <a:off x="0" y="0"/>
                      <a:ext cx="1097005" cy="107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75BD4" w14:textId="411C330F" w:rsidR="00B6447C" w:rsidRDefault="00B6447C" w:rsidP="003613B6">
      <w:pPr>
        <w:spacing w:line="240" w:lineRule="auto"/>
        <w:jc w:val="center"/>
        <w:rPr>
          <w:b/>
          <w:bCs/>
          <w:sz w:val="24"/>
          <w:szCs w:val="24"/>
        </w:rPr>
      </w:pPr>
    </w:p>
    <w:p w14:paraId="295D3C58" w14:textId="77777777" w:rsidR="00BC399A" w:rsidRPr="00296A55" w:rsidRDefault="00BC399A" w:rsidP="00BC399A">
      <w:pPr>
        <w:spacing w:after="0" w:line="360" w:lineRule="auto"/>
        <w:rPr>
          <w:rFonts w:ascii="Times New Roman" w:hAnsi="Times New Roman" w:cs="Times New Roman"/>
          <w:b/>
        </w:rPr>
      </w:pPr>
      <w:r w:rsidRPr="00296A55">
        <w:rPr>
          <w:rFonts w:ascii="Times New Roman" w:hAnsi="Times New Roman" w:cs="Times New Roman"/>
          <w:b/>
        </w:rPr>
        <w:t>NOTICE OF REGULAR MEETING</w:t>
      </w:r>
    </w:p>
    <w:p w14:paraId="78E0BFC7" w14:textId="36A2D300" w:rsidR="00BC399A" w:rsidRPr="00296A55" w:rsidRDefault="00BC399A" w:rsidP="00BC399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96A55">
        <w:rPr>
          <w:rFonts w:ascii="Times New Roman" w:hAnsi="Times New Roman" w:cs="Times New Roman"/>
        </w:rPr>
        <w:t xml:space="preserve">Submitted by:  Benjamin Gold, Executive Director    Date: </w:t>
      </w:r>
      <w:r w:rsidR="00296A55" w:rsidRPr="00296A55">
        <w:rPr>
          <w:rFonts w:ascii="Times New Roman" w:hAnsi="Times New Roman" w:cs="Times New Roman"/>
          <w:color w:val="FF0000"/>
        </w:rPr>
        <w:t>2/20/2024</w:t>
      </w:r>
    </w:p>
    <w:p w14:paraId="42F9D3F2" w14:textId="418F6CEC" w:rsidR="001F5037" w:rsidRPr="00296A55" w:rsidRDefault="00BC399A" w:rsidP="00BC399A">
      <w:pPr>
        <w:pStyle w:val="NoSpacing"/>
        <w:rPr>
          <w:rFonts w:ascii="Times New Roman" w:hAnsi="Times New Roman" w:cs="Times New Roman"/>
        </w:rPr>
      </w:pPr>
      <w:r w:rsidRPr="00296A55">
        <w:rPr>
          <w:rFonts w:ascii="Times New Roman" w:hAnsi="Times New Roman" w:cs="Times New Roman"/>
        </w:rPr>
        <w:t>Notice is hereby given in accordance with Section 23B of Chapter 39 of the General Laws that a regular meeting of the L</w:t>
      </w:r>
      <w:r w:rsidR="00852B35" w:rsidRPr="00296A55">
        <w:rPr>
          <w:rFonts w:ascii="Times New Roman" w:hAnsi="Times New Roman" w:cs="Times New Roman"/>
        </w:rPr>
        <w:t>unenburg</w:t>
      </w:r>
      <w:r w:rsidRPr="00296A55">
        <w:rPr>
          <w:rFonts w:ascii="Times New Roman" w:hAnsi="Times New Roman" w:cs="Times New Roman"/>
        </w:rPr>
        <w:t xml:space="preserve"> Housing Authority Board of Commissioners will be held at </w:t>
      </w:r>
      <w:r w:rsidR="00EE6C8A" w:rsidRPr="00296A55">
        <w:rPr>
          <w:rFonts w:ascii="Times New Roman" w:hAnsi="Times New Roman" w:cs="Times New Roman"/>
          <w:u w:val="single"/>
        </w:rPr>
        <w:t>2</w:t>
      </w:r>
      <w:r w:rsidRPr="00296A55">
        <w:rPr>
          <w:rFonts w:ascii="Times New Roman" w:hAnsi="Times New Roman" w:cs="Times New Roman"/>
          <w:u w:val="single"/>
        </w:rPr>
        <w:t>:00 P.M.</w:t>
      </w:r>
      <w:r w:rsidRPr="00296A55">
        <w:rPr>
          <w:rFonts w:ascii="Times New Roman" w:hAnsi="Times New Roman" w:cs="Times New Roman"/>
        </w:rPr>
        <w:t xml:space="preserve"> o</w:t>
      </w:r>
      <w:r w:rsidR="00844243" w:rsidRPr="00296A55">
        <w:rPr>
          <w:rFonts w:ascii="Times New Roman" w:hAnsi="Times New Roman" w:cs="Times New Roman"/>
        </w:rPr>
        <w:t xml:space="preserve">n </w:t>
      </w:r>
      <w:r w:rsidR="009A7366" w:rsidRPr="00296A55">
        <w:rPr>
          <w:rFonts w:ascii="Times New Roman" w:hAnsi="Times New Roman" w:cs="Times New Roman"/>
          <w:color w:val="FF0000"/>
        </w:rPr>
        <w:t>2/29/2024</w:t>
      </w:r>
      <w:r w:rsidRPr="00296A55">
        <w:rPr>
          <w:rFonts w:ascii="Times New Roman" w:hAnsi="Times New Roman" w:cs="Times New Roman"/>
        </w:rPr>
        <w:t>, in the Community Room at 131 White Street, in the town of Lunenburg</w:t>
      </w:r>
      <w:r w:rsidR="00D54600" w:rsidRPr="00296A55">
        <w:rPr>
          <w:rFonts w:ascii="Times New Roman" w:hAnsi="Times New Roman" w:cs="Times New Roman"/>
        </w:rPr>
        <w:t>,</w:t>
      </w:r>
      <w:r w:rsidRPr="00296A55">
        <w:rPr>
          <w:rFonts w:ascii="Times New Roman" w:hAnsi="Times New Roman" w:cs="Times New Roman"/>
        </w:rPr>
        <w:t xml:space="preserve"> Massachusetts.</w:t>
      </w:r>
    </w:p>
    <w:p w14:paraId="7D940507" w14:textId="212CDCC0" w:rsidR="00BC399A" w:rsidRPr="00296A55" w:rsidRDefault="00E36111" w:rsidP="00BC399A">
      <w:pPr>
        <w:pStyle w:val="NoSpacing"/>
        <w:rPr>
          <w:rFonts w:ascii="Times New Roman" w:hAnsi="Times New Roman" w:cs="Times New Roman"/>
        </w:rPr>
      </w:pPr>
      <w:r w:rsidRPr="00296A55">
        <w:rPr>
          <w:rFonts w:ascii="Times New Roman" w:hAnsi="Times New Roman" w:cs="Times New Roman"/>
        </w:rPr>
        <w:t>The public is invited to call in to the meeting vi</w:t>
      </w:r>
      <w:r w:rsidR="000670FB" w:rsidRPr="00296A55">
        <w:rPr>
          <w:rFonts w:ascii="Times New Roman" w:hAnsi="Times New Roman" w:cs="Times New Roman"/>
        </w:rPr>
        <w:t>a</w:t>
      </w:r>
      <w:r w:rsidRPr="00296A55">
        <w:rPr>
          <w:rFonts w:ascii="Times New Roman" w:hAnsi="Times New Roman" w:cs="Times New Roman"/>
        </w:rPr>
        <w:t xml:space="preserve"> phone. To do so, call the conference line at </w:t>
      </w:r>
      <w:r w:rsidR="001F5037" w:rsidRPr="00296A55">
        <w:rPr>
          <w:rFonts w:ascii="Times New Roman" w:hAnsi="Times New Roman" w:cs="Times New Roman"/>
        </w:rPr>
        <w:t xml:space="preserve">(888) 982-0015 </w:t>
      </w:r>
      <w:r w:rsidRPr="00296A55">
        <w:rPr>
          <w:rFonts w:ascii="Times New Roman" w:hAnsi="Times New Roman" w:cs="Times New Roman"/>
        </w:rPr>
        <w:t xml:space="preserve">and enter the code </w:t>
      </w:r>
      <w:r w:rsidR="00F04A8E" w:rsidRPr="00296A55">
        <w:rPr>
          <w:rFonts w:ascii="Times New Roman" w:hAnsi="Times New Roman" w:cs="Times New Roman"/>
          <w:color w:val="252424"/>
        </w:rPr>
        <w:t>186-282-336</w:t>
      </w:r>
      <w:r w:rsidRPr="00296A55">
        <w:rPr>
          <w:rFonts w:ascii="Times New Roman" w:hAnsi="Times New Roman" w:cs="Times New Roman"/>
        </w:rPr>
        <w:t>.</w:t>
      </w:r>
      <w:bookmarkStart w:id="0" w:name="_Hlk40170028"/>
      <w:r w:rsidR="000670FB" w:rsidRPr="00296A55">
        <w:rPr>
          <w:rFonts w:ascii="Times New Roman" w:hAnsi="Times New Roman" w:cs="Times New Roman"/>
        </w:rPr>
        <w:t xml:space="preserve"> </w:t>
      </w:r>
      <w:r w:rsidR="00BC399A" w:rsidRPr="00296A55">
        <w:rPr>
          <w:rFonts w:ascii="Times New Roman" w:hAnsi="Times New Roman" w:cs="Times New Roman"/>
        </w:rPr>
        <w:t>The Chair will conduct the meeting and instruct the public on the appropriate time and manner for comments.</w:t>
      </w:r>
    </w:p>
    <w:bookmarkEnd w:id="0"/>
    <w:p w14:paraId="3291CF36" w14:textId="77777777" w:rsidR="00BC399A" w:rsidRPr="00296A55" w:rsidRDefault="00BC399A" w:rsidP="00BC399A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14:paraId="1EC7133A" w14:textId="77777777" w:rsidR="00BC399A" w:rsidRPr="00296A55" w:rsidRDefault="00BC399A" w:rsidP="00BC399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296A55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7784B166" w14:textId="77777777" w:rsidR="00B37280" w:rsidRPr="00296A55" w:rsidRDefault="00B37280" w:rsidP="00B372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296A55">
        <w:rPr>
          <w:rFonts w:ascii="Times New Roman" w:hAnsi="Times New Roman" w:cs="Times New Roman"/>
          <w:b/>
          <w:bCs/>
          <w:sz w:val="20"/>
          <w:szCs w:val="20"/>
          <w:u w:val="single"/>
        </w:rPr>
        <w:t>Opportunity for Public Comments</w:t>
      </w:r>
    </w:p>
    <w:p w14:paraId="64038EA8" w14:textId="77777777" w:rsidR="00B37280" w:rsidRPr="00296A55" w:rsidRDefault="00B37280" w:rsidP="00B3728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7787B54A" w14:textId="18A3EE8E" w:rsidR="006D2073" w:rsidRPr="00296A55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296A55">
        <w:rPr>
          <w:rFonts w:ascii="Times New Roman" w:hAnsi="Times New Roman" w:cs="Times New Roman"/>
          <w:b/>
          <w:bCs/>
          <w:sz w:val="20"/>
          <w:szCs w:val="20"/>
          <w:u w:val="single"/>
        </w:rPr>
        <w:t>Meeting Called to Order</w:t>
      </w:r>
    </w:p>
    <w:p w14:paraId="2C42C6A1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>a.  Roll Call</w:t>
      </w:r>
    </w:p>
    <w:p w14:paraId="18CAD3F3" w14:textId="7CBF751F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 xml:space="preserve">b.  Approval of Regular Minutes – </w:t>
      </w:r>
      <w:r w:rsidR="00111543" w:rsidRPr="00296A55">
        <w:rPr>
          <w:rFonts w:ascii="Times New Roman" w:hAnsi="Times New Roman" w:cs="Times New Roman"/>
          <w:sz w:val="20"/>
          <w:szCs w:val="20"/>
        </w:rPr>
        <w:t>1/18/2024</w:t>
      </w:r>
    </w:p>
    <w:p w14:paraId="6A867890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43CC2E17" w14:textId="77777777" w:rsidR="006D2073" w:rsidRPr="00296A55" w:rsidRDefault="006D2073" w:rsidP="006D207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296A55">
        <w:rPr>
          <w:rFonts w:ascii="Times New Roman" w:hAnsi="Times New Roman" w:cs="Times New Roman"/>
          <w:b/>
          <w:bCs/>
          <w:sz w:val="20"/>
          <w:szCs w:val="20"/>
          <w:u w:val="single"/>
        </w:rPr>
        <w:t>Executive Director Report</w:t>
      </w:r>
    </w:p>
    <w:p w14:paraId="0B10F2EA" w14:textId="22C9C136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 xml:space="preserve">a.  </w:t>
      </w:r>
      <w:r w:rsidR="009A7366" w:rsidRPr="00296A55">
        <w:rPr>
          <w:rFonts w:ascii="Times New Roman" w:hAnsi="Times New Roman" w:cs="Times New Roman"/>
          <w:sz w:val="20"/>
          <w:szCs w:val="20"/>
        </w:rPr>
        <w:t>Board Member Training</w:t>
      </w:r>
    </w:p>
    <w:p w14:paraId="2443A438" w14:textId="39BAD2EC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 xml:space="preserve">b. </w:t>
      </w:r>
      <w:r w:rsidR="00DB75A0" w:rsidRPr="00296A55">
        <w:rPr>
          <w:rFonts w:ascii="Times New Roman" w:hAnsi="Times New Roman" w:cs="Times New Roman"/>
          <w:sz w:val="20"/>
          <w:szCs w:val="20"/>
        </w:rPr>
        <w:t xml:space="preserve"> </w:t>
      </w:r>
      <w:r w:rsidR="009A7366" w:rsidRPr="00296A55">
        <w:rPr>
          <w:rFonts w:ascii="Times New Roman" w:hAnsi="Times New Roman" w:cs="Times New Roman"/>
          <w:sz w:val="20"/>
          <w:szCs w:val="20"/>
        </w:rPr>
        <w:t>Ethics Training</w:t>
      </w:r>
    </w:p>
    <w:p w14:paraId="51FFCE70" w14:textId="33E352D8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 xml:space="preserve">c.  </w:t>
      </w:r>
      <w:r w:rsidR="009A7366" w:rsidRPr="00296A55">
        <w:rPr>
          <w:rFonts w:ascii="Times New Roman" w:hAnsi="Times New Roman" w:cs="Times New Roman"/>
          <w:sz w:val="20"/>
          <w:szCs w:val="20"/>
        </w:rPr>
        <w:t>Blank Lease</w:t>
      </w:r>
    </w:p>
    <w:p w14:paraId="6B6BF574" w14:textId="4F3A6866" w:rsidR="009A7366" w:rsidRPr="00296A55" w:rsidRDefault="009A7366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 xml:space="preserve">d. </w:t>
      </w:r>
      <w:r w:rsidR="00DB75A0" w:rsidRPr="00296A5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96A55">
        <w:rPr>
          <w:rFonts w:ascii="Times New Roman" w:hAnsi="Times New Roman" w:cs="Times New Roman"/>
          <w:sz w:val="20"/>
          <w:szCs w:val="20"/>
        </w:rPr>
        <w:t>MassNAHRO</w:t>
      </w:r>
      <w:proofErr w:type="spellEnd"/>
      <w:r w:rsidRPr="00296A55">
        <w:rPr>
          <w:rFonts w:ascii="Times New Roman" w:hAnsi="Times New Roman" w:cs="Times New Roman"/>
          <w:sz w:val="20"/>
          <w:szCs w:val="20"/>
        </w:rPr>
        <w:t xml:space="preserve"> Legislative Day 3/7/2024</w:t>
      </w:r>
    </w:p>
    <w:p w14:paraId="67A25CB9" w14:textId="3517CC94" w:rsidR="00090080" w:rsidRPr="00296A55" w:rsidRDefault="00090080" w:rsidP="006D2073">
      <w:pPr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>e.  Board Seat Term Ending in May</w:t>
      </w:r>
    </w:p>
    <w:p w14:paraId="5D9F6D36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2D983E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296A55">
        <w:rPr>
          <w:rFonts w:ascii="Times New Roman" w:hAnsi="Times New Roman" w:cs="Times New Roman"/>
          <w:sz w:val="20"/>
          <w:szCs w:val="20"/>
        </w:rPr>
        <w:t>.</w:t>
      </w:r>
      <w:r w:rsidRPr="00296A55">
        <w:rPr>
          <w:rFonts w:ascii="Times New Roman" w:hAnsi="Times New Roman" w:cs="Times New Roman"/>
          <w:sz w:val="20"/>
          <w:szCs w:val="20"/>
        </w:rPr>
        <w:tab/>
      </w:r>
      <w:r w:rsidRPr="00296A55">
        <w:rPr>
          <w:rFonts w:ascii="Times New Roman" w:hAnsi="Times New Roman" w:cs="Times New Roman"/>
          <w:b/>
          <w:bCs/>
          <w:sz w:val="20"/>
          <w:szCs w:val="20"/>
          <w:u w:val="single"/>
        </w:rPr>
        <w:t>Financials</w:t>
      </w:r>
      <w:r w:rsidRPr="00296A5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8366462" w14:textId="0D057914" w:rsidR="006D2073" w:rsidRPr="00296A55" w:rsidRDefault="006D2073" w:rsidP="006D2073">
      <w:pPr>
        <w:spacing w:after="0" w:line="24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 xml:space="preserve">a.   Approval of </w:t>
      </w:r>
      <w:r w:rsidR="007540AA" w:rsidRPr="00296A55">
        <w:rPr>
          <w:rFonts w:ascii="Times New Roman" w:hAnsi="Times New Roman" w:cs="Times New Roman"/>
          <w:sz w:val="20"/>
          <w:szCs w:val="20"/>
        </w:rPr>
        <w:t>November and December, 2023</w:t>
      </w:r>
    </w:p>
    <w:p w14:paraId="79B5BF9E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14:paraId="4C84FD32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296A55">
        <w:rPr>
          <w:rFonts w:ascii="Times New Roman" w:hAnsi="Times New Roman" w:cs="Times New Roman"/>
          <w:sz w:val="20"/>
          <w:szCs w:val="20"/>
        </w:rPr>
        <w:t>.</w:t>
      </w:r>
      <w:r w:rsidRPr="00296A55">
        <w:rPr>
          <w:rFonts w:ascii="Times New Roman" w:hAnsi="Times New Roman" w:cs="Times New Roman"/>
          <w:sz w:val="20"/>
          <w:szCs w:val="20"/>
        </w:rPr>
        <w:tab/>
      </w:r>
      <w:r w:rsidRPr="00296A55">
        <w:rPr>
          <w:rFonts w:ascii="Times New Roman" w:hAnsi="Times New Roman" w:cs="Times New Roman"/>
          <w:b/>
          <w:bCs/>
          <w:sz w:val="20"/>
          <w:szCs w:val="20"/>
          <w:u w:val="single"/>
        </w:rPr>
        <w:t>Administration</w:t>
      </w:r>
    </w:p>
    <w:p w14:paraId="24F2371D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ab/>
        <w:t>a.  Modernization/Work Order Report</w:t>
      </w:r>
    </w:p>
    <w:p w14:paraId="7B39261A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sz w:val="20"/>
          <w:szCs w:val="20"/>
        </w:rPr>
        <w:tab/>
        <w:t>b.  State-Aided Housing Report</w:t>
      </w:r>
    </w:p>
    <w:p w14:paraId="5A77BA17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0F847A8B" w14:textId="14CD9A56" w:rsidR="003E7B86" w:rsidRPr="00296A55" w:rsidRDefault="006D2073" w:rsidP="00F04A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296A55">
        <w:rPr>
          <w:rFonts w:ascii="Times New Roman" w:hAnsi="Times New Roman" w:cs="Times New Roman"/>
          <w:sz w:val="20"/>
          <w:szCs w:val="20"/>
        </w:rPr>
        <w:t>.</w:t>
      </w:r>
      <w:r w:rsidRPr="00296A55">
        <w:rPr>
          <w:rFonts w:ascii="Times New Roman" w:hAnsi="Times New Roman" w:cs="Times New Roman"/>
          <w:sz w:val="20"/>
          <w:szCs w:val="20"/>
        </w:rPr>
        <w:tab/>
      </w:r>
      <w:r w:rsidRPr="00296A55">
        <w:rPr>
          <w:rFonts w:ascii="Times New Roman" w:hAnsi="Times New Roman" w:cs="Times New Roman"/>
          <w:b/>
          <w:bCs/>
          <w:sz w:val="20"/>
          <w:szCs w:val="20"/>
          <w:u w:val="single"/>
        </w:rPr>
        <w:t>Unfinished Business</w:t>
      </w:r>
      <w:r w:rsidR="00F04A8E" w:rsidRPr="00296A55">
        <w:rPr>
          <w:rFonts w:ascii="Times New Roman" w:hAnsi="Times New Roman" w:cs="Times New Roman"/>
          <w:sz w:val="20"/>
          <w:szCs w:val="20"/>
        </w:rPr>
        <w:t xml:space="preserve"> – None </w:t>
      </w:r>
    </w:p>
    <w:p w14:paraId="3DD31E35" w14:textId="77777777" w:rsidR="003E7B86" w:rsidRPr="00296A55" w:rsidRDefault="003E7B86" w:rsidP="008442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14:paraId="3A6A6D29" w14:textId="77777777" w:rsidR="006D2073" w:rsidRPr="00296A55" w:rsidRDefault="006D2073" w:rsidP="006D207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296A55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296A55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296A55">
        <w:rPr>
          <w:rFonts w:ascii="Times New Roman" w:hAnsi="Times New Roman" w:cs="Times New Roman"/>
          <w:b/>
          <w:bCs/>
          <w:sz w:val="20"/>
          <w:szCs w:val="20"/>
          <w:u w:val="single"/>
        </w:rPr>
        <w:t>New Business</w:t>
      </w:r>
    </w:p>
    <w:p w14:paraId="1FEA7F03" w14:textId="760BD9DC" w:rsidR="006D2073" w:rsidRPr="00296A55" w:rsidRDefault="00B37280" w:rsidP="006D2073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296A55">
        <w:t>Resolution 202</w:t>
      </w:r>
      <w:r w:rsidR="00AD25A3" w:rsidRPr="00296A55">
        <w:t>4-</w:t>
      </w:r>
      <w:r w:rsidR="00847494" w:rsidRPr="00296A55">
        <w:t>2</w:t>
      </w:r>
      <w:r w:rsidR="00014D08" w:rsidRPr="00296A55">
        <w:rPr>
          <w:sz w:val="18"/>
          <w:szCs w:val="18"/>
        </w:rPr>
        <w:t xml:space="preserve"> </w:t>
      </w:r>
      <w:r w:rsidR="00014D08" w:rsidRPr="00296A55">
        <w:t>Year-End Financial and Federal-State Lead Paint Certifications</w:t>
      </w:r>
    </w:p>
    <w:p w14:paraId="3F34F318" w14:textId="20F7CEE4" w:rsidR="00014D08" w:rsidRPr="00296A55" w:rsidRDefault="00014D08" w:rsidP="006D2073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296A55">
        <w:t>Resolution 2024-</w:t>
      </w:r>
      <w:r w:rsidR="00847494" w:rsidRPr="00296A55">
        <w:t>3</w:t>
      </w:r>
      <w:r w:rsidRPr="00296A55">
        <w:t xml:space="preserve"> FY2024 Budget</w:t>
      </w:r>
    </w:p>
    <w:p w14:paraId="602432F7" w14:textId="77777777" w:rsidR="00B37280" w:rsidRPr="00296A55" w:rsidRDefault="00B37280" w:rsidP="00B37280">
      <w:pPr>
        <w:pStyle w:val="ListParagraph"/>
        <w:overflowPunct w:val="0"/>
        <w:autoSpaceDE w:val="0"/>
        <w:autoSpaceDN w:val="0"/>
        <w:adjustRightInd w:val="0"/>
        <w:ind w:left="1080"/>
        <w:jc w:val="both"/>
        <w:textAlignment w:val="baseline"/>
      </w:pPr>
    </w:p>
    <w:p w14:paraId="02175AA7" w14:textId="77777777" w:rsidR="006D2073" w:rsidRPr="00296A55" w:rsidRDefault="006D2073" w:rsidP="006D20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296A55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296A55">
        <w:rPr>
          <w:rFonts w:ascii="Times New Roman" w:hAnsi="Times New Roman" w:cs="Times New Roman"/>
          <w:sz w:val="20"/>
          <w:szCs w:val="20"/>
        </w:rPr>
        <w:tab/>
      </w:r>
      <w:r w:rsidRPr="00296A55">
        <w:rPr>
          <w:rFonts w:ascii="Times New Roman" w:hAnsi="Times New Roman" w:cs="Times New Roman"/>
          <w:b/>
          <w:bCs/>
          <w:sz w:val="20"/>
          <w:szCs w:val="20"/>
          <w:u w:val="single"/>
        </w:rPr>
        <w:t>Other Correspondence</w:t>
      </w:r>
    </w:p>
    <w:p w14:paraId="028E1502" w14:textId="08906EB6" w:rsidR="00AD25A3" w:rsidRPr="00296A55" w:rsidRDefault="007A7696" w:rsidP="00AD25A3">
      <w:pPr>
        <w:pStyle w:val="ListParagraph"/>
        <w:numPr>
          <w:ilvl w:val="0"/>
          <w:numId w:val="2"/>
        </w:numPr>
      </w:pPr>
      <w:r w:rsidRPr="00296A55">
        <w:t>EOHLC</w:t>
      </w:r>
      <w:r w:rsidR="006D2073" w:rsidRPr="00296A55">
        <w:t xml:space="preserve"> PHN</w:t>
      </w:r>
      <w:r w:rsidR="00844243" w:rsidRPr="00296A55">
        <w:t xml:space="preserve"> 202</w:t>
      </w:r>
      <w:r w:rsidR="00AD25A3" w:rsidRPr="00296A55">
        <w:t>4</w:t>
      </w:r>
      <w:r w:rsidR="00844243" w:rsidRPr="00296A55">
        <w:t>-</w:t>
      </w:r>
      <w:r w:rsidR="000D6EB0" w:rsidRPr="00296A55">
        <w:t>2 Requirement to consult residents when entering into Management Agreements</w:t>
      </w:r>
      <w:r w:rsidR="000D6EB0" w:rsidRPr="00296A55">
        <w:rPr>
          <w:sz w:val="18"/>
          <w:szCs w:val="18"/>
        </w:rPr>
        <w:tab/>
      </w:r>
    </w:p>
    <w:p w14:paraId="519EC2A8" w14:textId="77777777" w:rsidR="00AD25A3" w:rsidRPr="00296A55" w:rsidRDefault="00AD25A3" w:rsidP="00665E7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1DF94D2" w14:textId="654CE29E" w:rsidR="00BC399A" w:rsidRPr="00296A55" w:rsidRDefault="006D2073" w:rsidP="00665E7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96A55">
        <w:rPr>
          <w:rFonts w:ascii="Times New Roman" w:hAnsi="Times New Roman" w:cs="Times New Roman"/>
          <w:b/>
          <w:bCs/>
          <w:sz w:val="20"/>
          <w:szCs w:val="20"/>
        </w:rPr>
        <w:t>8.</w:t>
      </w:r>
      <w:r w:rsidRPr="00296A55">
        <w:rPr>
          <w:rFonts w:ascii="Times New Roman" w:hAnsi="Times New Roman" w:cs="Times New Roman"/>
          <w:sz w:val="20"/>
          <w:szCs w:val="20"/>
        </w:rPr>
        <w:tab/>
      </w:r>
      <w:r w:rsidRPr="00296A55">
        <w:rPr>
          <w:rFonts w:ascii="Times New Roman" w:hAnsi="Times New Roman" w:cs="Times New Roman"/>
          <w:b/>
          <w:bCs/>
          <w:sz w:val="20"/>
          <w:szCs w:val="20"/>
          <w:u w:val="single"/>
        </w:rPr>
        <w:t>Motion to Adjourn</w:t>
      </w:r>
    </w:p>
    <w:sectPr w:rsidR="00BC399A" w:rsidRPr="00296A55" w:rsidSect="006137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E8889" w14:textId="77777777" w:rsidR="003613B6" w:rsidRDefault="003613B6" w:rsidP="006C5F53">
      <w:pPr>
        <w:spacing w:after="0" w:line="240" w:lineRule="auto"/>
      </w:pPr>
      <w:r>
        <w:separator/>
      </w:r>
    </w:p>
  </w:endnote>
  <w:endnote w:type="continuationSeparator" w:id="0">
    <w:p w14:paraId="2DFB9D2B" w14:textId="77777777" w:rsidR="003613B6" w:rsidRDefault="003613B6" w:rsidP="006C5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F1EBE" w14:textId="77777777" w:rsidR="00E60BED" w:rsidRDefault="00E60B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D2AE0" w14:textId="7986F38A" w:rsidR="006C5F53" w:rsidRDefault="00E60BED" w:rsidP="006C5F53">
    <w:pPr>
      <w:pStyle w:val="Footer"/>
      <w:jc w:val="center"/>
    </w:pPr>
    <w:r>
      <w:rPr>
        <w:noProof/>
      </w:rPr>
      <w:drawing>
        <wp:inline distT="0" distB="0" distL="0" distR="0" wp14:anchorId="50EF9220" wp14:editId="11C5AA86">
          <wp:extent cx="781050" cy="769730"/>
          <wp:effectExtent l="0" t="0" r="0" b="0"/>
          <wp:docPr id="3" name="Picture 3" descr="\\SBS11\Users\Anna\Office\Letterhead &amp; Logos\EHO_blue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BS11\Users\Anna\Office\Letterhead &amp; Logos\EHO_blue sm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027" cy="789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91C3" w14:textId="77777777" w:rsidR="00E60BED" w:rsidRDefault="00E60B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43879" w14:textId="77777777" w:rsidR="003613B6" w:rsidRDefault="003613B6" w:rsidP="006C5F53">
      <w:pPr>
        <w:spacing w:after="0" w:line="240" w:lineRule="auto"/>
      </w:pPr>
      <w:r>
        <w:separator/>
      </w:r>
    </w:p>
  </w:footnote>
  <w:footnote w:type="continuationSeparator" w:id="0">
    <w:p w14:paraId="7580ABD4" w14:textId="77777777" w:rsidR="003613B6" w:rsidRDefault="003613B6" w:rsidP="006C5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085C9" w14:textId="77777777" w:rsidR="00E60BED" w:rsidRDefault="00E60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04336" w14:textId="77777777" w:rsidR="00E60BED" w:rsidRDefault="00E60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1E571" w14:textId="77777777" w:rsidR="00E60BED" w:rsidRDefault="00E60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D137A"/>
    <w:multiLevelType w:val="hybridMultilevel"/>
    <w:tmpl w:val="4EE03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C6E53"/>
    <w:multiLevelType w:val="hybridMultilevel"/>
    <w:tmpl w:val="0C104754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176871"/>
    <w:multiLevelType w:val="hybridMultilevel"/>
    <w:tmpl w:val="0C1047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496901"/>
    <w:multiLevelType w:val="hybridMultilevel"/>
    <w:tmpl w:val="6B82F3FC"/>
    <w:lvl w:ilvl="0" w:tplc="BAAA8A7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1F13A0"/>
    <w:multiLevelType w:val="hybridMultilevel"/>
    <w:tmpl w:val="052CAC6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9815648">
    <w:abstractNumId w:val="0"/>
  </w:num>
  <w:num w:numId="2" w16cid:durableId="1039012409">
    <w:abstractNumId w:val="4"/>
  </w:num>
  <w:num w:numId="3" w16cid:durableId="115947106">
    <w:abstractNumId w:val="2"/>
  </w:num>
  <w:num w:numId="4" w16cid:durableId="643462605">
    <w:abstractNumId w:val="1"/>
  </w:num>
  <w:num w:numId="5" w16cid:durableId="927884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B6"/>
    <w:rsid w:val="00014D08"/>
    <w:rsid w:val="0002799D"/>
    <w:rsid w:val="000670FB"/>
    <w:rsid w:val="00080608"/>
    <w:rsid w:val="00090080"/>
    <w:rsid w:val="000B2C44"/>
    <w:rsid w:val="000D6EB0"/>
    <w:rsid w:val="00111543"/>
    <w:rsid w:val="001300E4"/>
    <w:rsid w:val="001F5037"/>
    <w:rsid w:val="00296A55"/>
    <w:rsid w:val="002D1DB5"/>
    <w:rsid w:val="00306C93"/>
    <w:rsid w:val="003613B6"/>
    <w:rsid w:val="003E7B86"/>
    <w:rsid w:val="0041189B"/>
    <w:rsid w:val="00502F2A"/>
    <w:rsid w:val="006137C9"/>
    <w:rsid w:val="00665E7C"/>
    <w:rsid w:val="00676600"/>
    <w:rsid w:val="00690F50"/>
    <w:rsid w:val="006C5F53"/>
    <w:rsid w:val="006D2073"/>
    <w:rsid w:val="00717A7B"/>
    <w:rsid w:val="007540AA"/>
    <w:rsid w:val="007A7696"/>
    <w:rsid w:val="00844243"/>
    <w:rsid w:val="00847494"/>
    <w:rsid w:val="00852B35"/>
    <w:rsid w:val="00875705"/>
    <w:rsid w:val="009226C7"/>
    <w:rsid w:val="00922D64"/>
    <w:rsid w:val="009A7366"/>
    <w:rsid w:val="009C4FD6"/>
    <w:rsid w:val="00A9595C"/>
    <w:rsid w:val="00AD25A3"/>
    <w:rsid w:val="00B37280"/>
    <w:rsid w:val="00B6447C"/>
    <w:rsid w:val="00B961FA"/>
    <w:rsid w:val="00BA4700"/>
    <w:rsid w:val="00BC399A"/>
    <w:rsid w:val="00D54600"/>
    <w:rsid w:val="00DA67C0"/>
    <w:rsid w:val="00DB589B"/>
    <w:rsid w:val="00DB75A0"/>
    <w:rsid w:val="00E36111"/>
    <w:rsid w:val="00E47314"/>
    <w:rsid w:val="00E60BED"/>
    <w:rsid w:val="00EA385E"/>
    <w:rsid w:val="00EE6C8A"/>
    <w:rsid w:val="00EF0C80"/>
    <w:rsid w:val="00F04A8E"/>
    <w:rsid w:val="00F57A02"/>
    <w:rsid w:val="00FC71BC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731156B6"/>
  <w15:docId w15:val="{C2F3DC25-E975-415A-A920-FD3960AA1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F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5F53"/>
  </w:style>
  <w:style w:type="paragraph" w:styleId="Footer">
    <w:name w:val="footer"/>
    <w:basedOn w:val="Normal"/>
    <w:link w:val="FooterChar"/>
    <w:uiPriority w:val="99"/>
    <w:unhideWhenUsed/>
    <w:rsid w:val="006C5F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5F53"/>
  </w:style>
  <w:style w:type="table" w:styleId="TableGrid">
    <w:name w:val="Table Grid"/>
    <w:basedOn w:val="TableNormal"/>
    <w:uiPriority w:val="59"/>
    <w:rsid w:val="00676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189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1189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39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cmhousing.org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ncmhousing.org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B6F5D-E977-4FEF-B1F8-E2F14B8F2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</dc:creator>
  <cp:lastModifiedBy>Jade Tavares</cp:lastModifiedBy>
  <cp:revision>11</cp:revision>
  <cp:lastPrinted>2016-07-20T17:45:00Z</cp:lastPrinted>
  <dcterms:created xsi:type="dcterms:W3CDTF">2024-01-30T18:19:00Z</dcterms:created>
  <dcterms:modified xsi:type="dcterms:W3CDTF">2024-02-20T15:15:00Z</dcterms:modified>
</cp:coreProperties>
</file>